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686"/>
        <w:gridCol w:w="6237"/>
      </w:tblGrid>
      <w:tr w:rsidR="00756434" w:rsidRPr="00756434" w:rsidTr="006A313C">
        <w:tc>
          <w:tcPr>
            <w:tcW w:w="3686" w:type="dxa"/>
            <w:vAlign w:val="center"/>
          </w:tcPr>
          <w:p w:rsidR="00756434" w:rsidRPr="00756434" w:rsidRDefault="00756434" w:rsidP="00756434">
            <w:pPr>
              <w:keepNext/>
              <w:spacing w:before="240" w:after="60" w:line="240" w:lineRule="auto"/>
              <w:ind w:left="-108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7564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Ә</w:t>
            </w:r>
            <w:r w:rsidRPr="00756434">
              <w:rPr>
                <w:rFonts w:ascii="Cambria" w:eastAsia="Times New Roman" w:hAnsi="Cambria" w:cs="Cambria"/>
                <w:b/>
                <w:bCs/>
                <w:i/>
                <w:iCs/>
                <w:sz w:val="28"/>
                <w:szCs w:val="28"/>
                <w:lang w:eastAsia="ru-RU"/>
              </w:rPr>
              <w:t>Л-ФАРАБИ АТЫНДА</w:t>
            </w:r>
            <w:r w:rsidRPr="007564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Ғ</w:t>
            </w:r>
            <w:proofErr w:type="gramStart"/>
            <w:r w:rsidRPr="00756434">
              <w:rPr>
                <w:rFonts w:ascii="Cambria" w:eastAsia="Times New Roman" w:hAnsi="Cambria" w:cs="Cambria"/>
                <w:b/>
                <w:bCs/>
                <w:i/>
                <w:iCs/>
                <w:sz w:val="28"/>
                <w:szCs w:val="28"/>
                <w:lang w:eastAsia="ru-RU"/>
              </w:rPr>
              <w:t>Ы</w:t>
            </w:r>
            <w:proofErr w:type="gramEnd"/>
            <w:r w:rsidRPr="00756434">
              <w:rPr>
                <w:rFonts w:ascii="Cambria" w:eastAsia="Times New Roman" w:hAnsi="Cambria" w:cs="Cambria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7564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756434">
              <w:rPr>
                <w:rFonts w:ascii="Cambria" w:eastAsia="Times New Roman" w:hAnsi="Cambria" w:cs="Cambria"/>
                <w:b/>
                <w:bCs/>
                <w:i/>
                <w:iCs/>
                <w:sz w:val="28"/>
                <w:szCs w:val="28"/>
                <w:lang w:eastAsia="ru-RU"/>
              </w:rPr>
              <w:t>АЗА</w:t>
            </w:r>
            <w:r w:rsidRPr="007564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756434">
              <w:rPr>
                <w:rFonts w:ascii="Cambria" w:eastAsia="Times New Roman" w:hAnsi="Cambria" w:cs="Cambria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7564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Ұ</w:t>
            </w:r>
            <w:r w:rsidRPr="0075643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ЛТТЫ</w:t>
            </w:r>
            <w:r w:rsidRPr="007564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756434">
              <w:rPr>
                <w:rFonts w:ascii="Cambria" w:eastAsia="Times New Roman" w:hAnsi="Cambria" w:cs="Cambria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75643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УНИВЕРСИТЕТІ</w:t>
            </w:r>
          </w:p>
        </w:tc>
        <w:tc>
          <w:tcPr>
            <w:tcW w:w="6237" w:type="dxa"/>
          </w:tcPr>
          <w:p w:rsidR="00756434" w:rsidRPr="00756434" w:rsidRDefault="00756434" w:rsidP="00756434">
            <w:pPr>
              <w:keepNext/>
              <w:spacing w:before="240" w:after="6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3648075" cy="1038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6434" w:rsidRPr="00756434" w:rsidRDefault="00756434" w:rsidP="00756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434" w:rsidRPr="00756434" w:rsidRDefault="00756434" w:rsidP="00756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7564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Факультет филологии</w:t>
      </w:r>
      <w:r w:rsidRPr="00756434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и мировых языков</w:t>
      </w:r>
    </w:p>
    <w:p w:rsidR="00756434" w:rsidRPr="00756434" w:rsidRDefault="00756434" w:rsidP="007564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6"/>
        <w:gridCol w:w="4821"/>
      </w:tblGrid>
      <w:tr w:rsidR="00756434" w:rsidRPr="00756434" w:rsidTr="006A313C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4926" w:type="dxa"/>
          </w:tcPr>
          <w:p w:rsidR="00756434" w:rsidRPr="00756434" w:rsidRDefault="00756434" w:rsidP="0075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21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7564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75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7564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</w:tr>
      <w:tr w:rsidR="00756434" w:rsidRPr="00756434" w:rsidTr="006A313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926" w:type="dxa"/>
          </w:tcPr>
          <w:p w:rsidR="00756434" w:rsidRPr="00756434" w:rsidRDefault="00756434" w:rsidP="0075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</w:tcPr>
          <w:p w:rsidR="00756434" w:rsidRPr="00756434" w:rsidRDefault="00756434" w:rsidP="00756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56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Декан</w:t>
            </w:r>
            <w:r w:rsidRPr="00756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факультета филологии</w:t>
            </w:r>
          </w:p>
          <w:p w:rsidR="00756434" w:rsidRPr="00756434" w:rsidRDefault="00756434" w:rsidP="00756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56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и мировых языков </w:t>
            </w:r>
          </w:p>
          <w:p w:rsidR="00756434" w:rsidRPr="00756434" w:rsidRDefault="00756434" w:rsidP="00756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56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___________</w:t>
            </w:r>
            <w:r w:rsidRPr="00756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kk-KZ" w:eastAsia="ru-RU"/>
              </w:rPr>
              <w:t xml:space="preserve"> Джолдасбекова Б.У.</w:t>
            </w:r>
          </w:p>
          <w:p w:rsidR="00756434" w:rsidRPr="00756434" w:rsidRDefault="00756434" w:rsidP="0075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Pr="00756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                          </w:t>
            </w:r>
            <w:r w:rsidRPr="00756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Pr="00756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       </w:t>
            </w:r>
            <w:r w:rsidRPr="00756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56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                               </w:t>
            </w:r>
            <w:r w:rsidRPr="00756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756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Pr="00756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(ФИО)</w:t>
            </w:r>
          </w:p>
        </w:tc>
      </w:tr>
      <w:tr w:rsidR="00756434" w:rsidRPr="00756434" w:rsidTr="006A313C">
        <w:tblPrEx>
          <w:tblCellMar>
            <w:top w:w="0" w:type="dxa"/>
            <w:bottom w:w="0" w:type="dxa"/>
          </w:tblCellMar>
        </w:tblPrEx>
        <w:tc>
          <w:tcPr>
            <w:tcW w:w="4926" w:type="dxa"/>
          </w:tcPr>
          <w:p w:rsidR="00756434" w:rsidRPr="00756434" w:rsidRDefault="00756434" w:rsidP="0075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</w:tcPr>
          <w:p w:rsidR="00756434" w:rsidRPr="00756434" w:rsidRDefault="00756434" w:rsidP="00756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OLE_LINK1"/>
            <w:r w:rsidRPr="00756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</w:t>
            </w:r>
            <w:r w:rsidRPr="00756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  <w:r w:rsidRPr="00756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»</w:t>
            </w:r>
            <w:r w:rsidRPr="00756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____________2020 г.</w:t>
            </w:r>
            <w:bookmarkEnd w:id="0"/>
          </w:p>
        </w:tc>
      </w:tr>
      <w:tr w:rsidR="00756434" w:rsidRPr="00756434" w:rsidTr="006A313C">
        <w:tblPrEx>
          <w:tblCellMar>
            <w:top w:w="0" w:type="dxa"/>
            <w:bottom w:w="0" w:type="dxa"/>
          </w:tblCellMar>
        </w:tblPrEx>
        <w:tc>
          <w:tcPr>
            <w:tcW w:w="4926" w:type="dxa"/>
          </w:tcPr>
          <w:p w:rsidR="00756434" w:rsidRPr="00756434" w:rsidRDefault="00756434" w:rsidP="0075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4821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56434" w:rsidRPr="00756434" w:rsidRDefault="00756434" w:rsidP="00756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6434" w:rsidRPr="00756434" w:rsidRDefault="00756434" w:rsidP="007564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564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Методические рекомендации по составлению УМКД: </w:t>
      </w:r>
    </w:p>
    <w:p w:rsidR="00756434" w:rsidRPr="00756434" w:rsidRDefault="00756434" w:rsidP="00756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4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r w:rsidRPr="00756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учебно-методической обеспеченности дисциплины</w:t>
      </w:r>
      <w:r w:rsidRPr="007564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756434" w:rsidRPr="00756434" w:rsidRDefault="00756434" w:rsidP="0075643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56434" w:rsidRPr="00756434" w:rsidRDefault="00756434" w:rsidP="0075643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564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Названия дисциплины:</w:t>
      </w:r>
      <w:r w:rsidRPr="0075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64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r w:rsidRPr="007564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Scientific</w:t>
      </w:r>
      <w:r w:rsidRPr="007564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564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writing</w:t>
      </w:r>
      <w:r w:rsidRPr="007564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756434" w:rsidRPr="00756434" w:rsidRDefault="00756434" w:rsidP="0075643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564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Курс/специальность:</w:t>
      </w:r>
      <w:r w:rsidRPr="0075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64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«7M01704-Иностранный язык: два иностранных языка»</w:t>
      </w:r>
    </w:p>
    <w:p w:rsidR="00756434" w:rsidRPr="00756434" w:rsidRDefault="00756434" w:rsidP="0075643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tr-TR" w:eastAsia="ru-RU"/>
        </w:rPr>
      </w:pPr>
      <w:r w:rsidRPr="007564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Семестр:</w:t>
      </w:r>
      <w:r w:rsidRPr="007564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tr-TR" w:eastAsia="ru-RU"/>
        </w:rPr>
        <w:t>2</w:t>
      </w:r>
    </w:p>
    <w:p w:rsidR="00756434" w:rsidRPr="00756434" w:rsidRDefault="00756434" w:rsidP="00756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5930"/>
        <w:gridCol w:w="993"/>
        <w:gridCol w:w="1134"/>
        <w:gridCol w:w="1099"/>
      </w:tblGrid>
      <w:tr w:rsidR="00756434" w:rsidRPr="00756434" w:rsidTr="006A313C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415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 w:eastAsia="ru-RU"/>
              </w:rPr>
            </w:pPr>
            <w:r w:rsidRPr="00756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 w:eastAsia="ru-RU"/>
              </w:rPr>
              <w:t>№</w:t>
            </w:r>
          </w:p>
        </w:tc>
        <w:tc>
          <w:tcPr>
            <w:tcW w:w="5930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 w:eastAsia="ru-RU"/>
              </w:rPr>
            </w:pPr>
            <w:r w:rsidRPr="00756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 w:eastAsia="ru-RU"/>
              </w:rPr>
              <w:t>Учебник и уч. Пособия</w:t>
            </w:r>
          </w:p>
        </w:tc>
        <w:tc>
          <w:tcPr>
            <w:tcW w:w="993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 w:eastAsia="ru-RU"/>
              </w:rPr>
            </w:pPr>
            <w:r w:rsidRPr="00756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 w:eastAsia="ru-RU"/>
              </w:rPr>
              <w:t>Интернет-ресурсы</w:t>
            </w:r>
          </w:p>
        </w:tc>
        <w:tc>
          <w:tcPr>
            <w:tcW w:w="1134" w:type="dxa"/>
          </w:tcPr>
          <w:p w:rsidR="00756434" w:rsidRPr="00756434" w:rsidRDefault="00756434" w:rsidP="0075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O" w:eastAsia="ru-RU"/>
              </w:rPr>
            </w:pPr>
            <w:r w:rsidRPr="00756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O" w:eastAsia="ru-RU"/>
              </w:rPr>
              <w:t>Кол-во</w:t>
            </w:r>
            <w:r w:rsidRPr="00756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 w:eastAsia="ru-RU"/>
              </w:rPr>
              <w:t xml:space="preserve"> </w:t>
            </w:r>
            <w:r w:rsidRPr="00756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O" w:eastAsia="ru-RU"/>
              </w:rPr>
              <w:t>в библиотеке</w:t>
            </w:r>
          </w:p>
        </w:tc>
        <w:tc>
          <w:tcPr>
            <w:tcW w:w="1099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</w:pPr>
            <w:r w:rsidRPr="00756434"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  <w:t>%</w:t>
            </w:r>
          </w:p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O" w:eastAsia="ru-RU"/>
              </w:rPr>
            </w:pPr>
            <w:r w:rsidRPr="00756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O" w:eastAsia="ru-RU"/>
              </w:rPr>
              <w:t>обеспеченности</w:t>
            </w:r>
          </w:p>
        </w:tc>
      </w:tr>
      <w:tr w:rsidR="00756434" w:rsidRPr="00756434" w:rsidTr="006A313C">
        <w:tblPrEx>
          <w:tblCellMar>
            <w:top w:w="0" w:type="dxa"/>
            <w:bottom w:w="0" w:type="dxa"/>
          </w:tblCellMar>
        </w:tblPrEx>
        <w:tc>
          <w:tcPr>
            <w:tcW w:w="415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</w:pPr>
            <w:r w:rsidRPr="00756434"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  <w:t xml:space="preserve">1. </w:t>
            </w:r>
          </w:p>
        </w:tc>
        <w:tc>
          <w:tcPr>
            <w:tcW w:w="5930" w:type="dxa"/>
          </w:tcPr>
          <w:p w:rsidR="00756434" w:rsidRPr="00756434" w:rsidRDefault="00756434" w:rsidP="00756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5643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Lock, G., &amp; Jones, R. (2010). Functional Grammar in the EFL Classroom: Noticing, Exploring and Practicing. Publisher (United Kingdom): Palgrave Macmillan. Martin, J. R., </w:t>
            </w:r>
            <w:proofErr w:type="spellStart"/>
            <w:r w:rsidRPr="0075643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Matthiessen</w:t>
            </w:r>
            <w:proofErr w:type="spellEnd"/>
            <w:r w:rsidRPr="0075643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 C. M. I. M., &amp; Painter, C. (1997). Working with Functional Grammar. New York, NY: St. Martin’s Press, Inc.</w:t>
            </w:r>
          </w:p>
        </w:tc>
        <w:tc>
          <w:tcPr>
            <w:tcW w:w="993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56434" w:rsidRPr="00756434" w:rsidTr="006A313C">
        <w:tblPrEx>
          <w:tblCellMar>
            <w:top w:w="0" w:type="dxa"/>
            <w:bottom w:w="0" w:type="dxa"/>
          </w:tblCellMar>
        </w:tblPrEx>
        <w:tc>
          <w:tcPr>
            <w:tcW w:w="415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</w:pPr>
            <w:r w:rsidRPr="00756434"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  <w:t>2.</w:t>
            </w:r>
          </w:p>
        </w:tc>
        <w:tc>
          <w:tcPr>
            <w:tcW w:w="5930" w:type="dxa"/>
          </w:tcPr>
          <w:p w:rsidR="00756434" w:rsidRPr="00756434" w:rsidRDefault="00756434" w:rsidP="00756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75643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Halliday</w:t>
            </w:r>
            <w:proofErr w:type="spellEnd"/>
            <w:r w:rsidRPr="0075643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 M. (1994). An Introduction to Functional Grammar (2nd ed.). New York, NY: Oxford University Press Inc.</w:t>
            </w:r>
          </w:p>
        </w:tc>
        <w:tc>
          <w:tcPr>
            <w:tcW w:w="993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9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56434" w:rsidRPr="00756434" w:rsidTr="006A313C">
        <w:tblPrEx>
          <w:tblCellMar>
            <w:top w:w="0" w:type="dxa"/>
            <w:bottom w:w="0" w:type="dxa"/>
          </w:tblCellMar>
        </w:tblPrEx>
        <w:tc>
          <w:tcPr>
            <w:tcW w:w="415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</w:pPr>
            <w:r w:rsidRPr="00756434"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  <w:t xml:space="preserve">3. </w:t>
            </w:r>
          </w:p>
        </w:tc>
        <w:tc>
          <w:tcPr>
            <w:tcW w:w="5930" w:type="dxa"/>
          </w:tcPr>
          <w:p w:rsidR="00756434" w:rsidRPr="00756434" w:rsidRDefault="00756434" w:rsidP="00756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75643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Beikoff</w:t>
            </w:r>
            <w:proofErr w:type="spellEnd"/>
            <w:r w:rsidRPr="0075643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 K. (1996). How functional grammar works. Daily Telegraph. Retrieved June 10, 2013, from http://minerva.ling.mq.edu.au/network/debates/DailyTelegraph.html</w:t>
            </w:r>
          </w:p>
        </w:tc>
        <w:tc>
          <w:tcPr>
            <w:tcW w:w="993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 w:eastAsia="ru-RU"/>
              </w:rPr>
            </w:pPr>
            <w:r w:rsidRPr="00756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 w:eastAsia="ru-RU"/>
              </w:rPr>
              <w:t>+</w:t>
            </w:r>
          </w:p>
        </w:tc>
        <w:tc>
          <w:tcPr>
            <w:tcW w:w="1134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O" w:eastAsia="ru-RU"/>
              </w:rPr>
            </w:pPr>
          </w:p>
        </w:tc>
        <w:tc>
          <w:tcPr>
            <w:tcW w:w="1099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</w:pPr>
            <w:r w:rsidRPr="00756434"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  <w:t>100%</w:t>
            </w:r>
          </w:p>
        </w:tc>
      </w:tr>
      <w:tr w:rsidR="00756434" w:rsidRPr="00756434" w:rsidTr="006A313C">
        <w:tblPrEx>
          <w:tblCellMar>
            <w:top w:w="0" w:type="dxa"/>
            <w:bottom w:w="0" w:type="dxa"/>
          </w:tblCellMar>
        </w:tblPrEx>
        <w:tc>
          <w:tcPr>
            <w:tcW w:w="415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</w:pPr>
            <w:r w:rsidRPr="00756434"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  <w:t xml:space="preserve">4. </w:t>
            </w:r>
          </w:p>
        </w:tc>
        <w:tc>
          <w:tcPr>
            <w:tcW w:w="5930" w:type="dxa"/>
          </w:tcPr>
          <w:p w:rsidR="00756434" w:rsidRPr="00756434" w:rsidRDefault="00756434" w:rsidP="00756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5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Bloor, T. (2005). Grammar of modern English. Fundamental Issues in </w:t>
            </w:r>
            <w:proofErr w:type="spellStart"/>
            <w:r w:rsidRPr="0075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Grammar.Retrieved</w:t>
            </w:r>
            <w:proofErr w:type="spellEnd"/>
            <w:r w:rsidRPr="0075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March 10,2010, from http://www.philseflsupport.com/grammar_issues.htm</w:t>
            </w:r>
          </w:p>
        </w:tc>
        <w:tc>
          <w:tcPr>
            <w:tcW w:w="993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99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56434" w:rsidRPr="00756434" w:rsidTr="006A313C">
        <w:tblPrEx>
          <w:tblCellMar>
            <w:top w:w="0" w:type="dxa"/>
            <w:bottom w:w="0" w:type="dxa"/>
          </w:tblCellMar>
        </w:tblPrEx>
        <w:tc>
          <w:tcPr>
            <w:tcW w:w="415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</w:pPr>
            <w:r w:rsidRPr="00756434"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  <w:t>5.</w:t>
            </w:r>
          </w:p>
        </w:tc>
        <w:tc>
          <w:tcPr>
            <w:tcW w:w="5930" w:type="dxa"/>
          </w:tcPr>
          <w:p w:rsidR="00756434" w:rsidRPr="00756434" w:rsidRDefault="00756434" w:rsidP="00756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643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Thompson, G. (1996). Introducing Functional Grammar. New York, NY: St. Martin’s Press, Inc.</w:t>
            </w:r>
          </w:p>
        </w:tc>
        <w:tc>
          <w:tcPr>
            <w:tcW w:w="993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99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56434" w:rsidRPr="00756434" w:rsidTr="006A313C">
        <w:tblPrEx>
          <w:tblCellMar>
            <w:top w:w="0" w:type="dxa"/>
            <w:bottom w:w="0" w:type="dxa"/>
          </w:tblCellMar>
        </w:tblPrEx>
        <w:tc>
          <w:tcPr>
            <w:tcW w:w="415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</w:pPr>
            <w:r w:rsidRPr="00756434"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  <w:t>6.</w:t>
            </w:r>
          </w:p>
        </w:tc>
        <w:tc>
          <w:tcPr>
            <w:tcW w:w="5930" w:type="dxa"/>
          </w:tcPr>
          <w:p w:rsidR="00756434" w:rsidRPr="00756434" w:rsidRDefault="00756434" w:rsidP="0075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</w:pPr>
            <w:r w:rsidRPr="00756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Петрашкевич, Н.П., </w:t>
            </w:r>
            <w:proofErr w:type="spellStart"/>
            <w:r w:rsidRPr="00756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Шелег</w:t>
            </w:r>
            <w:proofErr w:type="spellEnd"/>
            <w:r w:rsidRPr="00756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Л.А., Дмитриева, И.В. Функциональная грамматика английского языка: </w:t>
            </w:r>
            <w:proofErr w:type="spellStart"/>
            <w:r w:rsidRPr="00756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</w:t>
            </w:r>
            <w:proofErr w:type="gramStart"/>
            <w:r w:rsidRPr="00756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56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особие</w:t>
            </w:r>
            <w:proofErr w:type="spellEnd"/>
            <w:r w:rsidRPr="00756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студентов специальности «Соврем. </w:t>
            </w:r>
            <w:proofErr w:type="spellStart"/>
            <w:r w:rsidRPr="00756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</w:t>
            </w:r>
            <w:proofErr w:type="spellEnd"/>
            <w:r w:rsidRPr="00756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яз. учреждений, обеспечивающих получение </w:t>
            </w:r>
            <w:proofErr w:type="spellStart"/>
            <w:r w:rsidRPr="00756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756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образования / Н.П. Петрашкевич</w:t>
            </w:r>
          </w:p>
        </w:tc>
        <w:tc>
          <w:tcPr>
            <w:tcW w:w="993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 w:eastAsia="ru-RU"/>
              </w:rPr>
            </w:pPr>
            <w:r w:rsidRPr="00756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 w:eastAsia="ru-RU"/>
              </w:rPr>
              <w:t>+</w:t>
            </w:r>
          </w:p>
        </w:tc>
        <w:tc>
          <w:tcPr>
            <w:tcW w:w="1134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O" w:eastAsia="ru-RU"/>
              </w:rPr>
            </w:pPr>
          </w:p>
        </w:tc>
        <w:tc>
          <w:tcPr>
            <w:tcW w:w="1099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</w:pPr>
            <w:r w:rsidRPr="00756434"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  <w:t>100%</w:t>
            </w:r>
          </w:p>
        </w:tc>
      </w:tr>
    </w:tbl>
    <w:p w:rsidR="00756434" w:rsidRPr="00756434" w:rsidRDefault="00756434" w:rsidP="00756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434" w:rsidRPr="00756434" w:rsidRDefault="00756434" w:rsidP="00756434">
      <w:pPr>
        <w:spacing w:before="240" w:after="60" w:line="240" w:lineRule="auto"/>
        <w:ind w:left="567"/>
        <w:outlineLvl w:val="6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75643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lastRenderedPageBreak/>
        <w:t xml:space="preserve">Рассмотрен и рекомендован на заседании кафедры общего языкознания и европейских языков </w:t>
      </w:r>
      <w:r w:rsidRPr="00756434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от </w:t>
      </w:r>
      <w:r w:rsidRPr="00756434">
        <w:rPr>
          <w:rFonts w:ascii="Kz Times New Roman" w:eastAsia="Times New Roman" w:hAnsi="Kz Times New Roman" w:cs="Kz Times New Roman"/>
          <w:sz w:val="24"/>
          <w:szCs w:val="24"/>
          <w:u w:val="single"/>
          <w:lang w:eastAsia="ru-RU"/>
        </w:rPr>
        <w:t>«</w:t>
      </w:r>
      <w:r w:rsidRPr="00756434">
        <w:rPr>
          <w:rFonts w:ascii="Kz Times New Roman" w:eastAsia="Times New Roman" w:hAnsi="Kz Times New Roman" w:cs="Kz Times New Roman"/>
          <w:sz w:val="24"/>
          <w:szCs w:val="24"/>
          <w:u w:val="single"/>
          <w:lang w:val="tr-TR" w:eastAsia="ru-RU"/>
        </w:rPr>
        <w:t>1</w:t>
      </w:r>
      <w:r w:rsidRPr="00756434">
        <w:rPr>
          <w:rFonts w:ascii="Kz Times New Roman" w:eastAsia="Times New Roman" w:hAnsi="Kz Times New Roman" w:cs="Kz Times New Roman"/>
          <w:sz w:val="24"/>
          <w:szCs w:val="24"/>
          <w:u w:val="single"/>
          <w:lang w:eastAsia="ru-RU"/>
        </w:rPr>
        <w:t xml:space="preserve">» </w:t>
      </w:r>
      <w:r w:rsidRPr="00756434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</w:t>
      </w:r>
      <w:r w:rsidRPr="00756434">
        <w:rPr>
          <w:rFonts w:ascii="Kz Times New Roman" w:eastAsia="Times New Roman" w:hAnsi="Kz Times New Roman" w:cs="Kz Times New Roman"/>
          <w:sz w:val="24"/>
          <w:szCs w:val="24"/>
          <w:u w:val="single"/>
          <w:lang w:eastAsia="ru-RU"/>
        </w:rPr>
        <w:t xml:space="preserve">сентября  </w:t>
      </w:r>
      <w:r w:rsidRPr="00756434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20</w:t>
      </w:r>
      <w:r w:rsidRPr="0075643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20</w:t>
      </w:r>
      <w:r w:rsidRPr="00756434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г., протокол </w:t>
      </w:r>
      <w:r w:rsidRPr="00756434">
        <w:rPr>
          <w:rFonts w:ascii="Kz Times New Roman" w:eastAsia="Times New Roman" w:hAnsi="Kz Times New Roman" w:cs="Kz Times New Roman"/>
          <w:sz w:val="24"/>
          <w:szCs w:val="24"/>
          <w:u w:val="single"/>
          <w:lang w:eastAsia="ru-RU"/>
        </w:rPr>
        <w:t>№ 1</w:t>
      </w:r>
    </w:p>
    <w:p w:rsidR="00756434" w:rsidRPr="00756434" w:rsidRDefault="00756434" w:rsidP="00756434">
      <w:pPr>
        <w:spacing w:after="0" w:line="240" w:lineRule="auto"/>
        <w:rPr>
          <w:rFonts w:ascii="Kz Times New Roman" w:eastAsia="Times New Roman" w:hAnsi="Kz Times New Roman" w:cs="Kz Times New Roman"/>
          <w:color w:val="000000"/>
          <w:sz w:val="24"/>
          <w:szCs w:val="24"/>
          <w:u w:val="single"/>
          <w:lang w:eastAsia="ru-RU"/>
        </w:rPr>
      </w:pPr>
    </w:p>
    <w:p w:rsidR="00756434" w:rsidRPr="00756434" w:rsidRDefault="00756434" w:rsidP="00756434">
      <w:pPr>
        <w:spacing w:after="0" w:line="240" w:lineRule="auto"/>
        <w:ind w:firstLine="567"/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</w:pPr>
      <w:r w:rsidRPr="0075643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Зав. кафедрой_______________ </w:t>
      </w:r>
      <w:r w:rsidRPr="00756434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>Г.Б. Мадиева</w:t>
      </w:r>
    </w:p>
    <w:p w:rsidR="00756434" w:rsidRPr="00756434" w:rsidRDefault="00756434" w:rsidP="00756434">
      <w:pPr>
        <w:spacing w:after="0" w:line="240" w:lineRule="auto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</w:p>
    <w:p w:rsidR="00756434" w:rsidRPr="00756434" w:rsidRDefault="00756434" w:rsidP="00756434">
      <w:pPr>
        <w:spacing w:after="0" w:line="240" w:lineRule="auto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</w:p>
    <w:p w:rsidR="00756434" w:rsidRPr="00756434" w:rsidRDefault="00756434" w:rsidP="00756434">
      <w:pPr>
        <w:keepNext/>
        <w:spacing w:after="0" w:line="240" w:lineRule="auto"/>
        <w:ind w:firstLine="567"/>
        <w:outlineLvl w:val="2"/>
        <w:rPr>
          <w:rFonts w:ascii="Kz Times New Roman" w:eastAsia="Times New Roman" w:hAnsi="Kz Times New Roman" w:cs="Kz Times New Roman"/>
          <w:bCs/>
          <w:sz w:val="24"/>
          <w:szCs w:val="24"/>
          <w:lang w:val="kk-KZ" w:eastAsia="ru-RU"/>
        </w:rPr>
      </w:pPr>
      <w:r w:rsidRPr="00756434">
        <w:rPr>
          <w:rFonts w:ascii="Kz Times New Roman" w:eastAsia="Times New Roman" w:hAnsi="Kz Times New Roman" w:cs="Kz Times New Roman"/>
          <w:bCs/>
          <w:sz w:val="24"/>
          <w:szCs w:val="24"/>
          <w:lang w:eastAsia="ru-RU"/>
        </w:rPr>
        <w:t xml:space="preserve">Одобрено методическим Советом </w:t>
      </w:r>
      <w:r w:rsidRPr="00756434">
        <w:rPr>
          <w:rFonts w:ascii="Kz Times New Roman" w:eastAsia="Times New Roman" w:hAnsi="Kz Times New Roman" w:cs="Kz Times New Roman"/>
          <w:bCs/>
          <w:sz w:val="24"/>
          <w:szCs w:val="24"/>
          <w:lang w:val="kk-KZ" w:eastAsia="ru-RU"/>
        </w:rPr>
        <w:t xml:space="preserve">филологического </w:t>
      </w:r>
      <w:r w:rsidRPr="00756434">
        <w:rPr>
          <w:rFonts w:ascii="Kz Times New Roman" w:eastAsia="Times New Roman" w:hAnsi="Kz Times New Roman" w:cs="Kz Times New Roman"/>
          <w:bCs/>
          <w:sz w:val="24"/>
          <w:szCs w:val="24"/>
          <w:lang w:eastAsia="ru-RU"/>
        </w:rPr>
        <w:t xml:space="preserve">факультета </w:t>
      </w:r>
      <w:r w:rsidRPr="00756434">
        <w:rPr>
          <w:rFonts w:ascii="Kz Times New Roman" w:eastAsia="Times New Roman" w:hAnsi="Kz Times New Roman" w:cs="Kz Times New Roman"/>
          <w:bCs/>
          <w:sz w:val="24"/>
          <w:szCs w:val="24"/>
          <w:lang w:val="kk-KZ" w:eastAsia="ru-RU"/>
        </w:rPr>
        <w:t xml:space="preserve"> </w:t>
      </w:r>
    </w:p>
    <w:p w:rsidR="00756434" w:rsidRPr="00756434" w:rsidRDefault="00756434" w:rsidP="00756434">
      <w:pPr>
        <w:spacing w:after="0" w:line="240" w:lineRule="auto"/>
        <w:ind w:firstLine="567"/>
        <w:outlineLvl w:val="6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756434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от </w:t>
      </w:r>
      <w:r w:rsidRPr="00756434">
        <w:rPr>
          <w:rFonts w:ascii="Kz Times New Roman" w:eastAsia="Times New Roman" w:hAnsi="Kz Times New Roman" w:cs="Kz Times New Roman"/>
          <w:sz w:val="24"/>
          <w:szCs w:val="24"/>
          <w:u w:val="single"/>
          <w:lang w:eastAsia="ru-RU"/>
        </w:rPr>
        <w:t>«3» сентября</w:t>
      </w:r>
      <w:r w:rsidRPr="00756434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20</w:t>
      </w:r>
      <w:r w:rsidRPr="0075643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20</w:t>
      </w:r>
      <w:r w:rsidRPr="00756434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г., протокол </w:t>
      </w:r>
      <w:r w:rsidRPr="00756434">
        <w:rPr>
          <w:rFonts w:ascii="Kz Times New Roman" w:eastAsia="Times New Roman" w:hAnsi="Kz Times New Roman" w:cs="Kz Times New Roman"/>
          <w:sz w:val="24"/>
          <w:szCs w:val="24"/>
          <w:u w:val="single"/>
          <w:lang w:eastAsia="ru-RU"/>
        </w:rPr>
        <w:t>№ 1</w:t>
      </w:r>
    </w:p>
    <w:p w:rsidR="00756434" w:rsidRPr="00756434" w:rsidRDefault="00756434" w:rsidP="00756434">
      <w:pPr>
        <w:spacing w:after="0" w:line="240" w:lineRule="auto"/>
        <w:ind w:firstLine="567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</w:p>
    <w:p w:rsidR="00756434" w:rsidRPr="00756434" w:rsidRDefault="00756434" w:rsidP="0075643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434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Председатель ________________________ </w:t>
      </w:r>
      <w:r w:rsidRPr="0075643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Л.В. Екшембеева</w:t>
      </w:r>
    </w:p>
    <w:p w:rsidR="00366499" w:rsidRDefault="00366499">
      <w:bookmarkStart w:id="1" w:name="_GoBack"/>
      <w:bookmarkEnd w:id="1"/>
    </w:p>
    <w:sectPr w:rsidR="00366499" w:rsidSect="009F5E5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D0"/>
    <w:rsid w:val="00366499"/>
    <w:rsid w:val="00756434"/>
    <w:rsid w:val="00EE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2021-01-20T18:38:00Z</dcterms:created>
  <dcterms:modified xsi:type="dcterms:W3CDTF">2021-01-20T18:42:00Z</dcterms:modified>
</cp:coreProperties>
</file>